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FC0F" w14:textId="77777777" w:rsidR="007E14EE" w:rsidRDefault="007E14EE" w:rsidP="007E14EE">
      <w:pPr>
        <w:pStyle w:val="Naslov1"/>
        <w:numPr>
          <w:ilvl w:val="0"/>
          <w:numId w:val="1"/>
        </w:numPr>
        <w:rPr>
          <w:rFonts w:ascii="Times New Roman" w:hAnsi="Times New Roman" w:cs="Times New Roman"/>
          <w:caps/>
        </w:rPr>
      </w:pPr>
      <w:r>
        <w:rPr>
          <w:rFonts w:ascii="Times New Roman" w:hAnsi="Times New Roman" w:cs="Times New Roman"/>
        </w:rPr>
        <w:t>POROČILO O DELU KOMISIJE ZA KAKOVOST</w:t>
      </w:r>
      <w:r>
        <w:rPr>
          <w:rFonts w:ascii="Times New Roman" w:hAnsi="Times New Roman" w:cs="Times New Roman"/>
          <w:caps/>
        </w:rPr>
        <w:t xml:space="preserve"> za šolsko  leto 2020/21</w:t>
      </w:r>
    </w:p>
    <w:p w14:paraId="6EEF9088" w14:textId="77777777" w:rsidR="007E14EE" w:rsidRDefault="007E14EE" w:rsidP="007E14EE">
      <w:pPr>
        <w:rPr>
          <w:rFonts w:ascii="Times New Roman" w:hAnsi="Times New Roman" w:cs="Times New Roman"/>
          <w:sz w:val="24"/>
          <w:szCs w:val="24"/>
        </w:rPr>
      </w:pPr>
    </w:p>
    <w:p w14:paraId="77889D60" w14:textId="77777777" w:rsidR="007E14EE" w:rsidRDefault="007E14EE" w:rsidP="007E14EE">
      <w:pPr>
        <w:jc w:val="both"/>
        <w:rPr>
          <w:rFonts w:ascii="Arial" w:hAnsi="Arial" w:cs="Arial"/>
        </w:rPr>
      </w:pPr>
      <w:r>
        <w:rPr>
          <w:rFonts w:ascii="Arial" w:hAnsi="Arial" w:cs="Arial"/>
        </w:rPr>
        <w:t xml:space="preserve">Komisija za kakovost se je v šolskem letu 2020/21 sestala na dveh delovnih sestankih, na katerih smo sprejeli odločitev o področjih presojanja kakovosti za šolsko leto 2020/21, sprejeli odločitev o izpeljavi poglobljene samoevalvacije, pripravili instrumentarij za presojo in izpeljali presojo. Dogovarjali pa smo se tudi o izpeljavi drugih aktivnosti na področju kakovosti. V času epidemije COVID-19 smo sestanke komisije za kakovost izpeljali preko aplikacije </w:t>
      </w:r>
      <w:proofErr w:type="spellStart"/>
      <w:r>
        <w:rPr>
          <w:rFonts w:ascii="Arial" w:hAnsi="Arial" w:cs="Arial"/>
        </w:rPr>
        <w:t>Teams</w:t>
      </w:r>
      <w:proofErr w:type="spellEnd"/>
      <w:r>
        <w:rPr>
          <w:rFonts w:ascii="Arial" w:hAnsi="Arial" w:cs="Arial"/>
        </w:rPr>
        <w:t>.</w:t>
      </w:r>
    </w:p>
    <w:p w14:paraId="4F0A6256" w14:textId="77777777" w:rsidR="007E14EE" w:rsidRDefault="007E14EE" w:rsidP="007E14EE">
      <w:pPr>
        <w:jc w:val="both"/>
        <w:rPr>
          <w:rFonts w:ascii="Arial" w:hAnsi="Arial" w:cs="Arial"/>
        </w:rPr>
      </w:pPr>
      <w:r>
        <w:rPr>
          <w:rFonts w:ascii="Arial" w:hAnsi="Arial" w:cs="Arial"/>
        </w:rPr>
        <w:t>V tem šolskem letu smo realizirali naslednje ukrepe za razvoj kakovosti:</w:t>
      </w:r>
    </w:p>
    <w:p w14:paraId="5C6B5DD3" w14:textId="77777777" w:rsidR="007E14EE" w:rsidRDefault="007E14EE" w:rsidP="007E14EE">
      <w:pPr>
        <w:pStyle w:val="Odstavekseznama"/>
        <w:numPr>
          <w:ilvl w:val="0"/>
          <w:numId w:val="2"/>
        </w:numPr>
        <w:jc w:val="both"/>
        <w:rPr>
          <w:rFonts w:ascii="Arial" w:hAnsi="Arial" w:cs="Arial"/>
        </w:rPr>
      </w:pPr>
      <w:r>
        <w:rPr>
          <w:rFonts w:ascii="Arial" w:hAnsi="Arial" w:cs="Arial"/>
        </w:rPr>
        <w:t xml:space="preserve">V mesecih avgust in september 2020 smo izpeljali več usposabljanj učiteljev za uporabo IKT  za potrebe izpeljave izobraževanja, s poudarkom na usposabljanju za izpeljavo izobraževanja na daljavo. Na šoli smo se odločili, da bomo za izpeljavo izobraževanja uporabljali spletno okolje </w:t>
      </w:r>
      <w:proofErr w:type="spellStart"/>
      <w:r>
        <w:rPr>
          <w:rFonts w:ascii="Arial" w:hAnsi="Arial" w:cs="Arial"/>
        </w:rPr>
        <w:t>Teams</w:t>
      </w:r>
      <w:proofErr w:type="spellEnd"/>
      <w:r>
        <w:rPr>
          <w:rFonts w:ascii="Arial" w:hAnsi="Arial" w:cs="Arial"/>
        </w:rPr>
        <w:t>. Učitelji in ostali strokovni delavci smo se usposobili za uporabo tega spletnega okolja in ga v času izobraževanja na daljavo tudi aktivno in uspešno uporabljali.</w:t>
      </w:r>
    </w:p>
    <w:p w14:paraId="1DFB46AA" w14:textId="77777777" w:rsidR="007E14EE" w:rsidRDefault="007E14EE" w:rsidP="007E14EE">
      <w:pPr>
        <w:pStyle w:val="Odstavekseznama"/>
        <w:numPr>
          <w:ilvl w:val="0"/>
          <w:numId w:val="2"/>
        </w:numPr>
        <w:jc w:val="both"/>
        <w:rPr>
          <w:rFonts w:ascii="Arial" w:hAnsi="Arial" w:cs="Arial"/>
        </w:rPr>
      </w:pPr>
      <w:r>
        <w:rPr>
          <w:rFonts w:ascii="Arial" w:hAnsi="Arial" w:cs="Arial"/>
        </w:rPr>
        <w:t>Šolske računalnike smo v mesecu avgustu 2020 opremili s kamerami in zvočniki.</w:t>
      </w:r>
    </w:p>
    <w:p w14:paraId="4BD2A785" w14:textId="77777777" w:rsidR="007E14EE" w:rsidRDefault="007E14EE" w:rsidP="007E14EE">
      <w:pPr>
        <w:pStyle w:val="Odstavekseznama"/>
        <w:numPr>
          <w:ilvl w:val="0"/>
          <w:numId w:val="2"/>
        </w:numPr>
        <w:jc w:val="both"/>
        <w:rPr>
          <w:rFonts w:ascii="Arial" w:hAnsi="Arial" w:cs="Arial"/>
        </w:rPr>
      </w:pPr>
      <w:r>
        <w:rPr>
          <w:rFonts w:ascii="Arial" w:hAnsi="Arial" w:cs="Arial"/>
        </w:rPr>
        <w:t xml:space="preserve">Nekaj aktivnosti smo izvedli tudi glede bolj doslednega pobiranja, zbiranja in ločevanja odpadkov v prostorih šole in v šolskem parku. Udeležence izobraževanja smo v mesecu septembru 2020 na razrednih urah ozaveščali o pomenu odlaganja smeti v koše za odpadke in o pomenu ločevanja odpadkov. V jesenskem času do razglasitve epidemije in začetka  izobraževanja na daljavo smo tudi sistematično izvajali dežurstvo dijakov pri pobiranju odpadkov v šoli in v okolici šole. Z aktivnostmi na tem področju pa bo potrebno nadaljevati tudi v naslednjem šolskem letu. </w:t>
      </w:r>
    </w:p>
    <w:p w14:paraId="517DD277" w14:textId="26084682" w:rsidR="007E14EE" w:rsidRPr="007E14EE" w:rsidRDefault="007E14EE" w:rsidP="007E14EE">
      <w:pPr>
        <w:pStyle w:val="Odstavekseznama"/>
        <w:numPr>
          <w:ilvl w:val="0"/>
          <w:numId w:val="2"/>
        </w:numPr>
        <w:jc w:val="both"/>
        <w:rPr>
          <w:rFonts w:ascii="Arial" w:hAnsi="Arial" w:cs="Arial"/>
        </w:rPr>
      </w:pPr>
      <w:r>
        <w:rPr>
          <w:rFonts w:ascii="Arial" w:hAnsi="Arial" w:cs="Arial"/>
        </w:rPr>
        <w:t>Srečanja s strokovnjakom za boljšo motivacijo učiteljev pa zaradi izobraževanja na daljavo v šolskem letu 2020/21 nismo mogli izpeljati</w:t>
      </w:r>
      <w:r>
        <w:rPr>
          <w:rFonts w:ascii="Arial" w:hAnsi="Arial" w:cs="Arial"/>
        </w:rPr>
        <w:t>.</w:t>
      </w:r>
      <w:bookmarkStart w:id="0" w:name="_GoBack"/>
      <w:bookmarkEnd w:id="0"/>
    </w:p>
    <w:p w14:paraId="63000548" w14:textId="77777777" w:rsidR="007E14EE" w:rsidRDefault="007E14EE" w:rsidP="007E14EE">
      <w:pPr>
        <w:jc w:val="both"/>
        <w:rPr>
          <w:rFonts w:ascii="Arial" w:hAnsi="Arial" w:cs="Arial"/>
        </w:rPr>
      </w:pPr>
      <w:r>
        <w:rPr>
          <w:rFonts w:ascii="Arial" w:hAnsi="Arial" w:cs="Arial"/>
        </w:rPr>
        <w:t>Kakovost našega dela smo v šolskem letu 2020/21 presojali na več področjih:</w:t>
      </w:r>
    </w:p>
    <w:p w14:paraId="12D78422" w14:textId="77777777" w:rsidR="007E14EE" w:rsidRDefault="007E14EE" w:rsidP="007E14EE">
      <w:pPr>
        <w:pStyle w:val="Odstavekseznama"/>
        <w:numPr>
          <w:ilvl w:val="0"/>
          <w:numId w:val="5"/>
        </w:numPr>
        <w:spacing w:after="0" w:line="240" w:lineRule="auto"/>
        <w:ind w:left="360"/>
        <w:jc w:val="both"/>
        <w:rPr>
          <w:rFonts w:ascii="Arial" w:hAnsi="Arial" w:cs="Arial"/>
        </w:rPr>
      </w:pPr>
      <w:r>
        <w:rPr>
          <w:rFonts w:ascii="Arial" w:hAnsi="Arial" w:cs="Arial"/>
        </w:rPr>
        <w:t xml:space="preserve">Anketiranje EPOS - presojanje zadovoljstva dijakov in učiteljev z izpeljavo določenega predmeta in splošno zadovoljstvo učiteljev in dijakov na šoli </w:t>
      </w:r>
    </w:p>
    <w:p w14:paraId="70F4D22F" w14:textId="77777777" w:rsidR="007E14EE" w:rsidRDefault="007E14EE" w:rsidP="007E14EE">
      <w:pPr>
        <w:pStyle w:val="Odstavekseznama"/>
        <w:ind w:left="360"/>
        <w:jc w:val="both"/>
        <w:rPr>
          <w:rFonts w:ascii="Arial" w:hAnsi="Arial" w:cs="Arial"/>
        </w:rPr>
      </w:pPr>
      <w:r>
        <w:rPr>
          <w:rFonts w:ascii="Arial" w:hAnsi="Arial" w:cs="Arial"/>
        </w:rPr>
        <w:t xml:space="preserve">V letošnjem šolskem letu smo se prvič vključili v spletno anketiranje EPOS, ki ga izvaja Šolski center Velenje za srednje šole, ki želijo presoditi kakovost izvajanja pouka pri izbranem predmetu in splošno zadovoljstvo dijakov in učiteljev na šoli. </w:t>
      </w:r>
    </w:p>
    <w:p w14:paraId="7B303A00" w14:textId="77777777" w:rsidR="007E14EE" w:rsidRDefault="007E14EE" w:rsidP="007E14EE">
      <w:pPr>
        <w:pStyle w:val="Odstavekseznama"/>
        <w:ind w:left="360"/>
        <w:jc w:val="both"/>
        <w:rPr>
          <w:rFonts w:ascii="Arial" w:hAnsi="Arial" w:cs="Arial"/>
        </w:rPr>
      </w:pPr>
      <w:r>
        <w:rPr>
          <w:rFonts w:ascii="Arial" w:hAnsi="Arial" w:cs="Arial"/>
        </w:rPr>
        <w:t>Vključitev učiteljev v spletno anketiranje je bilo prostovoljno. Vključilo se je 14 učiteljev naše šole, ki so izbrali predmet in razred, pri katerem je bila izvedena presoja. Pri anketiranju je sodelovalo 268 dijakov. Spletno anketiranje je potekalo od 1. 3. 2021 do 16. 4. 2021. 10. 6. 2021 smo prejeli rezultate anketiranja.</w:t>
      </w:r>
    </w:p>
    <w:p w14:paraId="042E059E" w14:textId="77777777" w:rsidR="007E14EE" w:rsidRDefault="007E14EE" w:rsidP="007E14EE">
      <w:pPr>
        <w:pStyle w:val="Odstavekseznama"/>
        <w:ind w:left="0"/>
        <w:jc w:val="both"/>
        <w:rPr>
          <w:rFonts w:ascii="Arial" w:hAnsi="Arial" w:cs="Arial"/>
        </w:rPr>
      </w:pPr>
      <w:r>
        <w:rPr>
          <w:rFonts w:ascii="Arial" w:hAnsi="Arial" w:cs="Arial"/>
        </w:rPr>
        <w:t xml:space="preserve"> </w:t>
      </w:r>
    </w:p>
    <w:p w14:paraId="749A3C5C" w14:textId="77777777" w:rsidR="007E14EE" w:rsidRDefault="007E14EE" w:rsidP="007E14EE">
      <w:pPr>
        <w:pStyle w:val="Odstavekseznama"/>
        <w:numPr>
          <w:ilvl w:val="0"/>
          <w:numId w:val="5"/>
        </w:numPr>
        <w:spacing w:after="0" w:line="240" w:lineRule="auto"/>
        <w:ind w:left="360"/>
        <w:jc w:val="both"/>
        <w:rPr>
          <w:rFonts w:ascii="Arial" w:hAnsi="Arial" w:cs="Arial"/>
        </w:rPr>
      </w:pPr>
      <w:r>
        <w:rPr>
          <w:rFonts w:ascii="Arial" w:hAnsi="Arial" w:cs="Arial"/>
        </w:rPr>
        <w:t>Zadovoljstvo udeležencev izobraževanja odraslih v formalnih programih izobraževanja z organizacijo in izvedbo izobraževanja</w:t>
      </w:r>
    </w:p>
    <w:p w14:paraId="5C0A9DF1" w14:textId="77777777" w:rsidR="007E14EE" w:rsidRDefault="007E14EE" w:rsidP="007E14EE">
      <w:pPr>
        <w:ind w:left="360"/>
        <w:jc w:val="both"/>
        <w:rPr>
          <w:rFonts w:ascii="Arial" w:hAnsi="Arial" w:cs="Arial"/>
          <w:color w:val="000000"/>
        </w:rPr>
      </w:pPr>
      <w:r>
        <w:rPr>
          <w:rFonts w:ascii="Arial" w:hAnsi="Arial" w:cs="Arial"/>
        </w:rPr>
        <w:t xml:space="preserve">V mesecu juniju 2021 smo izvedli anketiranje udeležencev izobraževanja odraslih. </w:t>
      </w:r>
      <w:r>
        <w:rPr>
          <w:rFonts w:ascii="Arial" w:hAnsi="Arial" w:cs="Arial"/>
          <w:color w:val="000000"/>
        </w:rPr>
        <w:t xml:space="preserve">Ugotavljali smo njihovo zadovoljstvo z vsebino in načini informiranja, z učnimi gradivi, s prostori in kako so se jim uresničila pričakovanja, zaradi katerih so se vključili v izobraževanje na naši šoli, vključili pa smo tudi vprašanja, ki so se nanašala na potek </w:t>
      </w:r>
      <w:r>
        <w:rPr>
          <w:rFonts w:ascii="Arial" w:hAnsi="Arial" w:cs="Arial"/>
          <w:color w:val="000000"/>
        </w:rPr>
        <w:lastRenderedPageBreak/>
        <w:t xml:space="preserve">izobraževanja v času epidemije </w:t>
      </w:r>
      <w:proofErr w:type="spellStart"/>
      <w:r>
        <w:rPr>
          <w:rFonts w:ascii="Arial" w:hAnsi="Arial" w:cs="Arial"/>
          <w:color w:val="000000"/>
        </w:rPr>
        <w:t>Covid</w:t>
      </w:r>
      <w:proofErr w:type="spellEnd"/>
      <w:r>
        <w:rPr>
          <w:rFonts w:ascii="Arial" w:hAnsi="Arial" w:cs="Arial"/>
          <w:color w:val="000000"/>
        </w:rPr>
        <w:t xml:space="preserve"> 19. Anketiranje smo izpeljali s pomočjo spletne aplikacije </w:t>
      </w:r>
      <w:r>
        <w:rPr>
          <w:rFonts w:ascii="Arial" w:hAnsi="Arial" w:cs="Arial"/>
        </w:rPr>
        <w:t xml:space="preserve">e </w:t>
      </w:r>
      <w:proofErr w:type="spellStart"/>
      <w:r>
        <w:rPr>
          <w:rFonts w:ascii="Arial" w:hAnsi="Arial" w:cs="Arial"/>
        </w:rPr>
        <w:t>SurveyPro</w:t>
      </w:r>
      <w:proofErr w:type="spellEnd"/>
      <w:r>
        <w:rPr>
          <w:rFonts w:ascii="Arial" w:hAnsi="Arial" w:cs="Arial"/>
          <w:color w:val="000000"/>
        </w:rPr>
        <w:t>.</w:t>
      </w:r>
    </w:p>
    <w:p w14:paraId="1E59FE98" w14:textId="77777777" w:rsidR="007E14EE" w:rsidRDefault="007E14EE" w:rsidP="007E14EE">
      <w:pPr>
        <w:pStyle w:val="Odstavekseznama"/>
        <w:numPr>
          <w:ilvl w:val="0"/>
          <w:numId w:val="6"/>
        </w:numPr>
        <w:spacing w:after="0" w:line="240" w:lineRule="auto"/>
        <w:ind w:left="360"/>
        <w:jc w:val="both"/>
        <w:rPr>
          <w:rFonts w:ascii="Arial" w:hAnsi="Arial" w:cs="Arial"/>
        </w:rPr>
      </w:pPr>
      <w:r>
        <w:rPr>
          <w:rFonts w:ascii="Arial" w:hAnsi="Arial" w:cs="Arial"/>
        </w:rPr>
        <w:t>Izpeljava kolegialnih hospitacij</w:t>
      </w:r>
    </w:p>
    <w:p w14:paraId="7D88D11A" w14:textId="77777777" w:rsidR="007E14EE" w:rsidRDefault="007E14EE" w:rsidP="007E14EE">
      <w:pPr>
        <w:pStyle w:val="Odstavekseznama"/>
        <w:ind w:left="360"/>
        <w:jc w:val="both"/>
        <w:rPr>
          <w:rFonts w:ascii="Arial" w:hAnsi="Arial" w:cs="Arial"/>
        </w:rPr>
      </w:pPr>
      <w:r>
        <w:rPr>
          <w:rFonts w:ascii="Arial" w:hAnsi="Arial" w:cs="Arial"/>
        </w:rPr>
        <w:t>Tudi v šolskem letu 2020/21 smo izpeljali nekaj kolegialnih hospitacij.</w:t>
      </w:r>
    </w:p>
    <w:p w14:paraId="04CAC204" w14:textId="77777777" w:rsidR="007E14EE" w:rsidRDefault="007E14EE" w:rsidP="007E14EE">
      <w:pPr>
        <w:jc w:val="both"/>
        <w:rPr>
          <w:rFonts w:ascii="Arial" w:hAnsi="Arial" w:cs="Arial"/>
          <w:color w:val="000000"/>
          <w:lang w:eastAsia="ar-SA"/>
        </w:rPr>
      </w:pPr>
    </w:p>
    <w:p w14:paraId="7181D8C2" w14:textId="77777777" w:rsidR="007E14EE" w:rsidRDefault="007E14EE" w:rsidP="007E14EE">
      <w:pPr>
        <w:jc w:val="both"/>
        <w:rPr>
          <w:rFonts w:ascii="Arial" w:hAnsi="Arial" w:cs="Arial"/>
          <w:color w:val="000000"/>
        </w:rPr>
      </w:pPr>
      <w:r>
        <w:rPr>
          <w:rFonts w:ascii="Arial" w:hAnsi="Arial" w:cs="Arial"/>
        </w:rPr>
        <w:t xml:space="preserve">O rezultatih presoje smo razpravljali na sestanku komisije za kakovost v mesecu juliju 2021 in tudi na pedagoško-andragoški konferenci 7. 7. 2021 in na srečanju učiteljev 17. 9. 2021 v okviru TVU 2022 s temo Kakovost ustvarjamo vsi. </w:t>
      </w:r>
      <w:r>
        <w:rPr>
          <w:rFonts w:ascii="Arial" w:hAnsi="Arial" w:cs="Arial"/>
          <w:color w:val="000000"/>
        </w:rPr>
        <w:t xml:space="preserve">Dijake bomo z rezultati anketiranja seznanili na sestanku dijaške skupnosti na začetku šol. leta 2021/22. Na osnovi rezultatov samoevalvacije smo pripravili daljše poročilo o delu komisije za kakovost  za šolsko leto 2020/21 in izvleček tega poročila objavili na spletni strani šole pod zavihkom kakovost. V primeru ugotovljenih pomanjkljivosti in slabih ocen bomo v Akcijskem načrtu za šolsko leto 2021/22 pripravili aktivnosti za razvoj kakovosti. </w:t>
      </w:r>
    </w:p>
    <w:p w14:paraId="1D658B5B" w14:textId="77777777" w:rsidR="007E14EE" w:rsidRDefault="007E14EE" w:rsidP="007E14EE">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Z imenovano svetovalko za kakovost v izobraževanju odraslih smo tudi v letu 2020/21 sodelovali v omrežju svetovalcev za kakovost, ki ga koordinira Andragoški center Slovenije. V okviru Tedna vseživljenjskega učenja 2020 smo v mesecu oktobru imeli dan: Kakovost ustvarjamo vsi. Na pedagoško- andragoški konferenci smo razpravljali o rezultatih presoje kakovosti v šolskem letu 2019/20, poudarek je bil na razpravi o opravljeni presoji kakovosti učiteljevega dela. </w:t>
      </w:r>
    </w:p>
    <w:p w14:paraId="5B9FE5B8" w14:textId="77777777" w:rsidR="007E14EE" w:rsidRDefault="007E14EE" w:rsidP="007E14EE">
      <w:pPr>
        <w:pStyle w:val="Navadensplet"/>
        <w:spacing w:before="0" w:beforeAutospacing="0" w:after="0" w:afterAutospacing="0"/>
        <w:jc w:val="both"/>
        <w:rPr>
          <w:rFonts w:ascii="Arial" w:hAnsi="Arial" w:cs="Arial"/>
          <w:sz w:val="22"/>
          <w:szCs w:val="22"/>
        </w:rPr>
      </w:pPr>
      <w:r>
        <w:rPr>
          <w:rFonts w:ascii="Arial" w:hAnsi="Arial" w:cs="Arial"/>
          <w:sz w:val="22"/>
          <w:szCs w:val="22"/>
        </w:rPr>
        <w:t xml:space="preserve">V letošnjem letu je bila osrednja tema dela omrežja svetovalcev za kakovost izpeljava izobraževanja odraslih na daljavo in priprava standardov kakovosti izobraževanja odraslih na  daljavo. Na šoli smo v ta namen pripravili analizo opravljenega izobraževanja odraslih na daljavo z vidika udeleženca izobraževanja,  učiteljev in organizatorja izobraževanja. </w:t>
      </w:r>
    </w:p>
    <w:p w14:paraId="203C9E82" w14:textId="77777777" w:rsidR="007E14EE" w:rsidRDefault="007E14EE" w:rsidP="007E14EE">
      <w:pPr>
        <w:pStyle w:val="Navadensplet"/>
        <w:spacing w:before="0" w:beforeAutospacing="0" w:after="0" w:afterAutospacing="0"/>
        <w:jc w:val="both"/>
        <w:rPr>
          <w:rFonts w:ascii="Arial" w:hAnsi="Arial" w:cs="Arial"/>
          <w:sz w:val="22"/>
          <w:szCs w:val="22"/>
        </w:rPr>
      </w:pPr>
    </w:p>
    <w:p w14:paraId="5099B2D3" w14:textId="77777777" w:rsidR="007E14EE" w:rsidRDefault="007E14EE" w:rsidP="007E14EE">
      <w:pPr>
        <w:jc w:val="both"/>
        <w:rPr>
          <w:rFonts w:ascii="Arial" w:hAnsi="Arial" w:cs="Arial"/>
          <w:color w:val="000000"/>
        </w:rPr>
      </w:pPr>
      <w:r>
        <w:rPr>
          <w:rFonts w:ascii="Arial" w:hAnsi="Arial" w:cs="Arial"/>
        </w:rPr>
        <w:t>Tudi v šolskem letu 2020/21 smo skrbeli za urejanje in dopolnjevanje zavihka kakovost na spletni strani šole.</w:t>
      </w:r>
    </w:p>
    <w:p w14:paraId="336E1B13" w14:textId="77777777" w:rsidR="007E14EE" w:rsidRDefault="007E14EE" w:rsidP="007E14EE">
      <w:pPr>
        <w:jc w:val="both"/>
        <w:rPr>
          <w:rFonts w:ascii="Times New Roman" w:hAnsi="Times New Roman" w:cs="Times New Roman"/>
        </w:rPr>
      </w:pPr>
    </w:p>
    <w:p w14:paraId="2712E740" w14:textId="77777777" w:rsidR="00201BAC" w:rsidRDefault="00201BAC"/>
    <w:sectPr w:rsidR="00201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E4DF6"/>
    <w:multiLevelType w:val="hybridMultilevel"/>
    <w:tmpl w:val="B2E8E2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52195597"/>
    <w:multiLevelType w:val="hybridMultilevel"/>
    <w:tmpl w:val="46C0B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5F15152"/>
    <w:multiLevelType w:val="hybridMultilevel"/>
    <w:tmpl w:val="E59C33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E85233"/>
    <w:multiLevelType w:val="hybridMultilevel"/>
    <w:tmpl w:val="C79E88EC"/>
    <w:lvl w:ilvl="0" w:tplc="D5A0D890">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76026A1A"/>
    <w:multiLevelType w:val="hybridMultilevel"/>
    <w:tmpl w:val="56AA1D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7A4F0C9A"/>
    <w:multiLevelType w:val="multilevel"/>
    <w:tmpl w:val="51F0BF9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06"/>
    <w:rsid w:val="00201BAC"/>
    <w:rsid w:val="003E3E06"/>
    <w:rsid w:val="007E1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3FC"/>
  <w15:chartTrackingRefBased/>
  <w15:docId w15:val="{57BD828F-9E8D-49A6-A117-EE4B7F6C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14EE"/>
    <w:pPr>
      <w:spacing w:after="200" w:line="276" w:lineRule="auto"/>
    </w:pPr>
    <w:rPr>
      <w:rFonts w:eastAsiaTheme="minorEastAsia"/>
      <w:lang w:eastAsia="sl-SI"/>
    </w:rPr>
  </w:style>
  <w:style w:type="paragraph" w:styleId="Naslov1">
    <w:name w:val="heading 1"/>
    <w:basedOn w:val="Navaden"/>
    <w:next w:val="Navaden"/>
    <w:link w:val="Naslov1Znak"/>
    <w:uiPriority w:val="9"/>
    <w:qFormat/>
    <w:rsid w:val="007E14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E14EE"/>
    <w:rPr>
      <w:rFonts w:asciiTheme="majorHAnsi" w:eastAsiaTheme="majorEastAsia" w:hAnsiTheme="majorHAnsi" w:cstheme="majorBidi"/>
      <w:b/>
      <w:bCs/>
      <w:color w:val="2F5496" w:themeColor="accent1" w:themeShade="BF"/>
      <w:sz w:val="28"/>
      <w:szCs w:val="28"/>
      <w:lang w:eastAsia="sl-SI"/>
    </w:rPr>
  </w:style>
  <w:style w:type="paragraph" w:styleId="Navadensplet">
    <w:name w:val="Normal (Web)"/>
    <w:basedOn w:val="Navaden"/>
    <w:uiPriority w:val="99"/>
    <w:semiHidden/>
    <w:unhideWhenUsed/>
    <w:rsid w:val="007E14EE"/>
    <w:pPr>
      <w:spacing w:before="100" w:beforeAutospacing="1" w:after="100" w:afterAutospacing="1" w:line="240" w:lineRule="auto"/>
    </w:pPr>
    <w:rPr>
      <w:rFonts w:ascii="Times New Roman" w:eastAsia="Times New Roman" w:hAnsi="Times New Roman" w:cs="Times New Roman"/>
      <w:sz w:val="24"/>
      <w:szCs w:val="24"/>
    </w:rPr>
  </w:style>
  <w:style w:type="paragraph" w:styleId="Odstavekseznama">
    <w:name w:val="List Paragraph"/>
    <w:basedOn w:val="Navaden"/>
    <w:uiPriority w:val="34"/>
    <w:qFormat/>
    <w:rsid w:val="007E14EE"/>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Kramaršek</dc:creator>
  <cp:keywords/>
  <dc:description/>
  <cp:lastModifiedBy>Erika Kramaršek</cp:lastModifiedBy>
  <cp:revision>4</cp:revision>
  <dcterms:created xsi:type="dcterms:W3CDTF">2021-12-06T06:11:00Z</dcterms:created>
  <dcterms:modified xsi:type="dcterms:W3CDTF">2021-12-06T06:13:00Z</dcterms:modified>
</cp:coreProperties>
</file>